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E" w:rsidRPr="000F54CA" w:rsidRDefault="007E4766">
      <w:pPr>
        <w:rPr>
          <w:rFonts w:ascii="Segoe UI" w:hAnsi="Segoe UI" w:cs="Segoe UI"/>
          <w:sz w:val="36"/>
          <w:szCs w:val="20"/>
        </w:rPr>
      </w:pPr>
      <w:r w:rsidRPr="000F54CA">
        <w:rPr>
          <w:rFonts w:ascii="Segoe UI" w:hAnsi="Segoe UI" w:cs="Segoe UI"/>
          <w:sz w:val="36"/>
          <w:szCs w:val="20"/>
        </w:rPr>
        <w:t>Presse</w:t>
      </w:r>
      <w:r w:rsidR="00AB21E1" w:rsidRPr="000F54CA">
        <w:rPr>
          <w:rFonts w:ascii="Segoe UI" w:hAnsi="Segoe UI" w:cs="Segoe UI"/>
          <w:sz w:val="36"/>
          <w:szCs w:val="20"/>
        </w:rPr>
        <w:t>mitteilung</w:t>
      </w:r>
    </w:p>
    <w:p w:rsidR="00AB21E1" w:rsidRDefault="00BA2EA5" w:rsidP="00AB21E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Rundum-Sorglos-Service</w:t>
      </w:r>
      <w:r w:rsidR="00AB21E1" w:rsidRPr="000F54CA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sz w:val="20"/>
          <w:szCs w:val="20"/>
        </w:rPr>
        <w:t>Windows7-Migration auf gebrauchte Business-Rechner</w:t>
      </w:r>
    </w:p>
    <w:p w:rsidR="00BB1910" w:rsidRDefault="00D926A5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Schweinfurt, </w:t>
      </w:r>
      <w:r w:rsidR="00A47109">
        <w:rPr>
          <w:rFonts w:ascii="Segoe UI" w:hAnsi="Segoe UI" w:cs="Segoe UI"/>
          <w:b/>
          <w:sz w:val="20"/>
          <w:szCs w:val="20"/>
        </w:rPr>
        <w:t>30</w:t>
      </w:r>
      <w:r w:rsidR="00BA2EA5">
        <w:rPr>
          <w:rFonts w:ascii="Segoe UI" w:hAnsi="Segoe UI" w:cs="Segoe UI"/>
          <w:b/>
          <w:sz w:val="20"/>
          <w:szCs w:val="20"/>
        </w:rPr>
        <w:t>. August</w:t>
      </w:r>
      <w:r w:rsidR="00AB21E1" w:rsidRPr="000F54CA">
        <w:rPr>
          <w:rFonts w:ascii="Segoe UI" w:hAnsi="Segoe UI" w:cs="Segoe UI"/>
          <w:b/>
          <w:sz w:val="20"/>
          <w:szCs w:val="20"/>
        </w:rPr>
        <w:t xml:space="preserve"> 2013</w:t>
      </w:r>
      <w:r w:rsidR="007E4766" w:rsidRPr="000F54CA">
        <w:rPr>
          <w:rFonts w:ascii="Segoe UI" w:hAnsi="Segoe UI" w:cs="Segoe UI"/>
          <w:sz w:val="20"/>
          <w:szCs w:val="20"/>
        </w:rPr>
        <w:t xml:space="preserve"> </w:t>
      </w:r>
      <w:r w:rsidR="00123285">
        <w:rPr>
          <w:rFonts w:ascii="Segoe UI" w:hAnsi="Segoe UI" w:cs="Segoe UI"/>
          <w:sz w:val="20"/>
          <w:szCs w:val="20"/>
        </w:rPr>
        <w:t>–</w:t>
      </w:r>
      <w:r w:rsidR="007E4766" w:rsidRPr="000F54CA">
        <w:rPr>
          <w:rFonts w:ascii="Segoe UI" w:hAnsi="Segoe UI" w:cs="Segoe UI"/>
          <w:sz w:val="20"/>
          <w:szCs w:val="20"/>
        </w:rPr>
        <w:t xml:space="preserve"> </w:t>
      </w:r>
      <w:r w:rsidR="00BA2EA5">
        <w:rPr>
          <w:rFonts w:ascii="Segoe UI" w:hAnsi="Segoe UI" w:cs="Segoe UI"/>
          <w:sz w:val="20"/>
          <w:szCs w:val="20"/>
        </w:rPr>
        <w:t xml:space="preserve">Das Problem brennt vielen Unternehmen und Institutionen auf den Nägeln: </w:t>
      </w:r>
      <w:r w:rsidR="00494D29">
        <w:rPr>
          <w:rFonts w:ascii="Segoe UI" w:hAnsi="Segoe UI" w:cs="Segoe UI"/>
          <w:sz w:val="20"/>
          <w:szCs w:val="20"/>
        </w:rPr>
        <w:t>Eine bedeutende Anzahl ihrer</w:t>
      </w:r>
      <w:r w:rsidR="00BA2EA5">
        <w:rPr>
          <w:rFonts w:ascii="Segoe UI" w:hAnsi="Segoe UI" w:cs="Segoe UI"/>
          <w:sz w:val="20"/>
          <w:szCs w:val="20"/>
        </w:rPr>
        <w:t xml:space="preserve"> </w:t>
      </w:r>
      <w:r w:rsidR="00494D29">
        <w:rPr>
          <w:rFonts w:ascii="Segoe UI" w:hAnsi="Segoe UI" w:cs="Segoe UI"/>
          <w:sz w:val="20"/>
          <w:szCs w:val="20"/>
        </w:rPr>
        <w:t>Business-PCs läuft</w:t>
      </w:r>
      <w:r w:rsidR="00BA2EA5">
        <w:rPr>
          <w:rFonts w:ascii="Segoe UI" w:hAnsi="Segoe UI" w:cs="Segoe UI"/>
          <w:sz w:val="20"/>
          <w:szCs w:val="20"/>
        </w:rPr>
        <w:t xml:space="preserve"> nach wie vor </w:t>
      </w:r>
      <w:r w:rsidR="00025B4C">
        <w:rPr>
          <w:rFonts w:ascii="Segoe UI" w:hAnsi="Segoe UI" w:cs="Segoe UI"/>
          <w:sz w:val="20"/>
          <w:szCs w:val="20"/>
        </w:rPr>
        <w:t xml:space="preserve">noch </w:t>
      </w:r>
      <w:r w:rsidR="00BA2EA5">
        <w:rPr>
          <w:rFonts w:ascii="Segoe UI" w:hAnsi="Segoe UI" w:cs="Segoe UI"/>
          <w:sz w:val="20"/>
          <w:szCs w:val="20"/>
        </w:rPr>
        <w:t>mit de</w:t>
      </w:r>
      <w:r w:rsidR="00025B4C">
        <w:rPr>
          <w:rFonts w:ascii="Segoe UI" w:hAnsi="Segoe UI" w:cs="Segoe UI"/>
          <w:sz w:val="20"/>
          <w:szCs w:val="20"/>
        </w:rPr>
        <w:t>m</w:t>
      </w:r>
      <w:r w:rsidR="00BA2EA5">
        <w:rPr>
          <w:rFonts w:ascii="Segoe UI" w:hAnsi="Segoe UI" w:cs="Segoe UI"/>
          <w:sz w:val="20"/>
          <w:szCs w:val="20"/>
        </w:rPr>
        <w:t xml:space="preserve"> Betriebssystem Windows XP</w:t>
      </w:r>
      <w:r w:rsidR="00BB1910">
        <w:rPr>
          <w:rFonts w:ascii="Segoe UI" w:hAnsi="Segoe UI" w:cs="Segoe UI"/>
          <w:sz w:val="20"/>
          <w:szCs w:val="20"/>
        </w:rPr>
        <w:t xml:space="preserve">. Doch nun ist das Ende </w:t>
      </w:r>
      <w:r w:rsidR="00207D68">
        <w:rPr>
          <w:rFonts w:ascii="Segoe UI" w:hAnsi="Segoe UI" w:cs="Segoe UI"/>
          <w:sz w:val="20"/>
          <w:szCs w:val="20"/>
        </w:rPr>
        <w:t xml:space="preserve">nahe: </w:t>
      </w:r>
      <w:r w:rsidR="00BB1910" w:rsidRPr="00BB1910">
        <w:rPr>
          <w:rFonts w:ascii="Segoe UI" w:hAnsi="Segoe UI" w:cs="Segoe UI"/>
          <w:sz w:val="20"/>
          <w:szCs w:val="20"/>
        </w:rPr>
        <w:t xml:space="preserve">Rechner mit XP Service Pack 3 werden </w:t>
      </w:r>
      <w:r w:rsidR="00025B4C">
        <w:rPr>
          <w:rFonts w:ascii="Segoe UI" w:hAnsi="Segoe UI" w:cs="Segoe UI"/>
          <w:sz w:val="20"/>
          <w:szCs w:val="20"/>
        </w:rPr>
        <w:t>im Rahmen des „Extended Supports“</w:t>
      </w:r>
      <w:r w:rsidR="00BB1910" w:rsidRPr="00BB1910">
        <w:rPr>
          <w:rFonts w:ascii="Segoe UI" w:hAnsi="Segoe UI" w:cs="Segoe UI"/>
          <w:sz w:val="20"/>
          <w:szCs w:val="20"/>
        </w:rPr>
        <w:t xml:space="preserve"> nur noch bis zum 8. April 2014 unterstützt. Ab diesem Zeitpunkt wird es keine Updates für das Betriebssystem mehr geben, auch keine </w:t>
      </w:r>
      <w:r w:rsidR="00207D68">
        <w:rPr>
          <w:rFonts w:ascii="Segoe UI" w:hAnsi="Segoe UI" w:cs="Segoe UI"/>
          <w:sz w:val="20"/>
          <w:szCs w:val="20"/>
        </w:rPr>
        <w:t>Softwarekorrekturen, so genannte Patches</w:t>
      </w:r>
      <w:r w:rsidR="00BB1910" w:rsidRPr="00BB1910">
        <w:rPr>
          <w:rFonts w:ascii="Segoe UI" w:hAnsi="Segoe UI" w:cs="Segoe UI"/>
          <w:sz w:val="20"/>
          <w:szCs w:val="20"/>
        </w:rPr>
        <w:t>, die Sicherheitslücken schließen.</w:t>
      </w:r>
    </w:p>
    <w:p w:rsidR="00BB1910" w:rsidRDefault="00BB1910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Das Gebot der Stunde heißt „Windows7-Migration“. Allerdings scheuen viele XP-Nutzer vor dem Wechsel auf das modernere Betriebssystem zurück. Wie umständlich und zeitraubend</w:t>
      </w:r>
      <w:r w:rsidR="00025B4C">
        <w:rPr>
          <w:rFonts w:ascii="Segoe UI" w:hAnsi="Segoe UI" w:cs="Segoe UI"/>
          <w:sz w:val="20"/>
          <w:szCs w:val="20"/>
        </w:rPr>
        <w:t xml:space="preserve"> ist der ganze</w:t>
      </w:r>
      <w:r>
        <w:rPr>
          <w:rFonts w:ascii="Segoe UI" w:hAnsi="Segoe UI" w:cs="Segoe UI"/>
          <w:sz w:val="20"/>
          <w:szCs w:val="20"/>
        </w:rPr>
        <w:t xml:space="preserve"> Vorgang, wie kann ich sicher sein, dass hinterher meine Programme alle noch laufen und muss ich am Ende </w:t>
      </w:r>
      <w:r w:rsidR="00025B4C">
        <w:rPr>
          <w:rFonts w:ascii="Segoe UI" w:hAnsi="Segoe UI" w:cs="Segoe UI"/>
          <w:sz w:val="20"/>
          <w:szCs w:val="20"/>
        </w:rPr>
        <w:t xml:space="preserve">jeden Menge </w:t>
      </w:r>
      <w:r>
        <w:rPr>
          <w:rFonts w:ascii="Segoe UI" w:hAnsi="Segoe UI" w:cs="Segoe UI"/>
          <w:sz w:val="20"/>
          <w:szCs w:val="20"/>
        </w:rPr>
        <w:t>neue</w:t>
      </w:r>
      <w:r w:rsidR="00025B4C">
        <w:rPr>
          <w:rFonts w:ascii="Segoe UI" w:hAnsi="Segoe UI" w:cs="Segoe UI"/>
          <w:sz w:val="20"/>
          <w:szCs w:val="20"/>
        </w:rPr>
        <w:t>, teure</w:t>
      </w:r>
      <w:r>
        <w:rPr>
          <w:rFonts w:ascii="Segoe UI" w:hAnsi="Segoe UI" w:cs="Segoe UI"/>
          <w:sz w:val="20"/>
          <w:szCs w:val="20"/>
        </w:rPr>
        <w:t xml:space="preserve"> Hardware dafür kaufen – so lauten die Fragen</w:t>
      </w:r>
      <w:r w:rsidR="00025B4C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die viele bewegen.</w:t>
      </w:r>
    </w:p>
    <w:p w:rsidR="00BB1910" w:rsidRDefault="00025B4C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Das</w:t>
      </w:r>
      <w:r w:rsidR="00DC67C4">
        <w:rPr>
          <w:rFonts w:ascii="Segoe UI" w:hAnsi="Segoe UI" w:cs="Segoe UI"/>
          <w:sz w:val="20"/>
          <w:szCs w:val="20"/>
        </w:rPr>
        <w:t xml:space="preserve"> IT-</w:t>
      </w:r>
      <w:proofErr w:type="spellStart"/>
      <w:r w:rsidR="001B421A">
        <w:rPr>
          <w:rFonts w:ascii="Segoe UI" w:hAnsi="Segoe UI" w:cs="Segoe UI"/>
          <w:sz w:val="20"/>
          <w:szCs w:val="20"/>
        </w:rPr>
        <w:t>Lifecycle</w:t>
      </w:r>
      <w:proofErr w:type="spellEnd"/>
      <w:r w:rsidR="00DC67C4">
        <w:rPr>
          <w:rFonts w:ascii="Segoe UI" w:hAnsi="Segoe UI" w:cs="Segoe UI"/>
          <w:sz w:val="20"/>
          <w:szCs w:val="20"/>
        </w:rPr>
        <w:t xml:space="preserve">-Unternehmen bb-net media </w:t>
      </w:r>
      <w:r>
        <w:rPr>
          <w:rFonts w:ascii="Segoe UI" w:hAnsi="Segoe UI" w:cs="Segoe UI"/>
          <w:sz w:val="20"/>
          <w:szCs w:val="20"/>
        </w:rPr>
        <w:t xml:space="preserve">antwortet </w:t>
      </w:r>
      <w:r w:rsidR="00DC67C4">
        <w:rPr>
          <w:rFonts w:ascii="Segoe UI" w:hAnsi="Segoe UI" w:cs="Segoe UI"/>
          <w:sz w:val="20"/>
          <w:szCs w:val="20"/>
        </w:rPr>
        <w:t xml:space="preserve">darauf </w:t>
      </w:r>
      <w:r>
        <w:rPr>
          <w:rFonts w:ascii="Segoe UI" w:hAnsi="Segoe UI" w:cs="Segoe UI"/>
          <w:sz w:val="20"/>
          <w:szCs w:val="20"/>
        </w:rPr>
        <w:t xml:space="preserve">mit seinem Angebot </w:t>
      </w:r>
      <w:r w:rsidR="00DC67C4">
        <w:rPr>
          <w:rFonts w:ascii="Segoe UI" w:hAnsi="Segoe UI" w:cs="Segoe UI"/>
          <w:sz w:val="20"/>
          <w:szCs w:val="20"/>
        </w:rPr>
        <w:t>„IT-</w:t>
      </w:r>
      <w:proofErr w:type="spellStart"/>
      <w:r w:rsidR="00DC67C4">
        <w:rPr>
          <w:rFonts w:ascii="Segoe UI" w:hAnsi="Segoe UI" w:cs="Segoe UI"/>
          <w:sz w:val="20"/>
          <w:szCs w:val="20"/>
        </w:rPr>
        <w:t>Refreshment</w:t>
      </w:r>
      <w:proofErr w:type="spellEnd"/>
      <w:r w:rsidR="00DC67C4">
        <w:rPr>
          <w:rFonts w:ascii="Segoe UI" w:hAnsi="Segoe UI" w:cs="Segoe UI"/>
          <w:sz w:val="20"/>
          <w:szCs w:val="20"/>
        </w:rPr>
        <w:t xml:space="preserve">“. „Unser Ziel ist es, dass die Kunden </w:t>
      </w:r>
      <w:r>
        <w:rPr>
          <w:rFonts w:ascii="Segoe UI" w:hAnsi="Segoe UI" w:cs="Segoe UI"/>
          <w:sz w:val="20"/>
          <w:szCs w:val="20"/>
        </w:rPr>
        <w:t xml:space="preserve">nach Möglichkeit </w:t>
      </w:r>
      <w:r w:rsidR="00DC67C4">
        <w:rPr>
          <w:rFonts w:ascii="Segoe UI" w:hAnsi="Segoe UI" w:cs="Segoe UI"/>
          <w:sz w:val="20"/>
          <w:szCs w:val="20"/>
        </w:rPr>
        <w:t xml:space="preserve">einfach ihre Geräte weiternutzen – eben nur mit Windows7 statt mit Windows XP“, sagt Michael Bleicher, Geschäftsführer des unterfränkischen Unternehmens. Dazu bieten er und seine 40 Beschäftigten einen Komplett-Service an. Die XP-Rechner werden auf Wunsch </w:t>
      </w:r>
      <w:r w:rsidR="008521A1">
        <w:rPr>
          <w:rFonts w:ascii="Segoe UI" w:hAnsi="Segoe UI" w:cs="Segoe UI"/>
          <w:sz w:val="20"/>
          <w:szCs w:val="20"/>
        </w:rPr>
        <w:t xml:space="preserve">über Logistik-Partner </w:t>
      </w:r>
      <w:r w:rsidR="00DC67C4">
        <w:rPr>
          <w:rFonts w:ascii="Segoe UI" w:hAnsi="Segoe UI" w:cs="Segoe UI"/>
          <w:sz w:val="20"/>
          <w:szCs w:val="20"/>
        </w:rPr>
        <w:t xml:space="preserve">beim Kunden abgeholt oder von diesem selbst zum Firmensitz von bb-net media in Schweinfurt transportiert. Dort reinigen die </w:t>
      </w:r>
      <w:proofErr w:type="spellStart"/>
      <w:r w:rsidR="00DC67C4">
        <w:rPr>
          <w:rFonts w:ascii="Segoe UI" w:hAnsi="Segoe UI" w:cs="Segoe UI"/>
          <w:sz w:val="20"/>
          <w:szCs w:val="20"/>
        </w:rPr>
        <w:t>Refurbishing</w:t>
      </w:r>
      <w:proofErr w:type="spellEnd"/>
      <w:r w:rsidR="00DC67C4">
        <w:rPr>
          <w:rFonts w:ascii="Segoe UI" w:hAnsi="Segoe UI" w:cs="Segoe UI"/>
          <w:sz w:val="20"/>
          <w:szCs w:val="20"/>
        </w:rPr>
        <w:t xml:space="preserve">-Profis die Geräte </w:t>
      </w:r>
      <w:r w:rsidR="002432E7">
        <w:rPr>
          <w:rFonts w:ascii="Segoe UI" w:hAnsi="Segoe UI" w:cs="Segoe UI"/>
          <w:sz w:val="20"/>
          <w:szCs w:val="20"/>
        </w:rPr>
        <w:t xml:space="preserve">innen und außen, testen deren Technikkomponenten auf Windows7-Tauglichkeit und ersetzen anschließend Windows XP durch Windows7. „Wir und damit auch unsere Kunden sind hierbei lizenzrechtlich auf der sicheren Seite, da bb-net media offizieller Partner von Microsoft ist“, betont Michael Bleicher. </w:t>
      </w:r>
    </w:p>
    <w:p w:rsidR="002432E7" w:rsidRDefault="002432E7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Das Basispaket aus Reinigung, Test</w:t>
      </w:r>
      <w:r w:rsidR="008521A1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Windows7</w:t>
      </w:r>
      <w:r w:rsidR="001B421A">
        <w:rPr>
          <w:rFonts w:ascii="Segoe UI" w:hAnsi="Segoe UI" w:cs="Segoe UI"/>
          <w:sz w:val="20"/>
          <w:szCs w:val="20"/>
        </w:rPr>
        <w:t xml:space="preserve"> Professional</w:t>
      </w:r>
      <w:r>
        <w:rPr>
          <w:rFonts w:ascii="Segoe UI" w:hAnsi="Segoe UI" w:cs="Segoe UI"/>
          <w:sz w:val="20"/>
          <w:szCs w:val="20"/>
        </w:rPr>
        <w:t xml:space="preserve">-Lizenz und </w:t>
      </w:r>
      <w:r w:rsidR="008521A1">
        <w:rPr>
          <w:rFonts w:ascii="Segoe UI" w:hAnsi="Segoe UI" w:cs="Segoe UI"/>
          <w:sz w:val="20"/>
          <w:szCs w:val="20"/>
        </w:rPr>
        <w:t xml:space="preserve">der </w:t>
      </w:r>
      <w:r>
        <w:rPr>
          <w:rFonts w:ascii="Segoe UI" w:hAnsi="Segoe UI" w:cs="Segoe UI"/>
          <w:sz w:val="20"/>
          <w:szCs w:val="20"/>
        </w:rPr>
        <w:t xml:space="preserve">Installation </w:t>
      </w:r>
      <w:r w:rsidR="008521A1">
        <w:rPr>
          <w:rFonts w:ascii="Segoe UI" w:hAnsi="Segoe UI" w:cs="Segoe UI"/>
          <w:sz w:val="20"/>
          <w:szCs w:val="20"/>
        </w:rPr>
        <w:t xml:space="preserve">des neuen Betriebssystems </w:t>
      </w:r>
      <w:r>
        <w:rPr>
          <w:rFonts w:ascii="Segoe UI" w:hAnsi="Segoe UI" w:cs="Segoe UI"/>
          <w:sz w:val="20"/>
          <w:szCs w:val="20"/>
        </w:rPr>
        <w:t xml:space="preserve">kostet pro Rechner gerade mal </w:t>
      </w:r>
      <w:r w:rsidR="008521A1">
        <w:rPr>
          <w:rFonts w:ascii="Segoe UI" w:hAnsi="Segoe UI" w:cs="Segoe UI"/>
          <w:sz w:val="20"/>
          <w:szCs w:val="20"/>
        </w:rPr>
        <w:t xml:space="preserve">knapp </w:t>
      </w:r>
      <w:r>
        <w:rPr>
          <w:rFonts w:ascii="Segoe UI" w:hAnsi="Segoe UI" w:cs="Segoe UI"/>
          <w:sz w:val="20"/>
          <w:szCs w:val="20"/>
        </w:rPr>
        <w:t>40 Euro. Eine Mindest-Charge gibt es nicht: Das Angebot des IT-</w:t>
      </w:r>
      <w:proofErr w:type="spellStart"/>
      <w:r>
        <w:rPr>
          <w:rFonts w:ascii="Segoe UI" w:hAnsi="Segoe UI" w:cs="Segoe UI"/>
          <w:sz w:val="20"/>
          <w:szCs w:val="20"/>
        </w:rPr>
        <w:t>Refreshment</w:t>
      </w:r>
      <w:proofErr w:type="spellEnd"/>
      <w:r>
        <w:rPr>
          <w:rFonts w:ascii="Segoe UI" w:hAnsi="Segoe UI" w:cs="Segoe UI"/>
          <w:sz w:val="20"/>
          <w:szCs w:val="20"/>
        </w:rPr>
        <w:t xml:space="preserve"> gilt für Business-Kunden schon ab einem PC</w:t>
      </w:r>
      <w:r w:rsidR="001B421A">
        <w:rPr>
          <w:rFonts w:ascii="Segoe UI" w:hAnsi="Segoe UI" w:cs="Segoe UI"/>
          <w:sz w:val="20"/>
          <w:szCs w:val="20"/>
        </w:rPr>
        <w:t xml:space="preserve"> oder Notebook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2432E7" w:rsidRDefault="002432E7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„In Absprache mit dem Auftraggeber und gegen entsprechenden Aufpreis können wir das </w:t>
      </w:r>
      <w:proofErr w:type="spellStart"/>
      <w:r>
        <w:rPr>
          <w:rFonts w:ascii="Segoe UI" w:hAnsi="Segoe UI" w:cs="Segoe UI"/>
          <w:sz w:val="20"/>
          <w:szCs w:val="20"/>
        </w:rPr>
        <w:t>Refreshment</w:t>
      </w:r>
      <w:proofErr w:type="spellEnd"/>
      <w:r>
        <w:rPr>
          <w:rFonts w:ascii="Segoe UI" w:hAnsi="Segoe UI" w:cs="Segoe UI"/>
          <w:sz w:val="20"/>
          <w:szCs w:val="20"/>
        </w:rPr>
        <w:t xml:space="preserve"> auch um das Aufrüsten der Rechner </w:t>
      </w:r>
      <w:r w:rsidR="008521A1">
        <w:rPr>
          <w:rFonts w:ascii="Segoe UI" w:hAnsi="Segoe UI" w:cs="Segoe UI"/>
          <w:sz w:val="20"/>
          <w:szCs w:val="20"/>
        </w:rPr>
        <w:t>mit leistungsfähigerer Hardware, wie größeren Festplatten und Arbeitsspeichern</w:t>
      </w:r>
      <w:r w:rsidR="00EB0498">
        <w:rPr>
          <w:rFonts w:ascii="Segoe UI" w:hAnsi="Segoe UI" w:cs="Segoe UI"/>
          <w:sz w:val="20"/>
          <w:szCs w:val="20"/>
        </w:rPr>
        <w:t>,</w:t>
      </w:r>
      <w:r w:rsidR="008521A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erweitern</w:t>
      </w:r>
      <w:r w:rsidR="00786097">
        <w:rPr>
          <w:rFonts w:ascii="Segoe UI" w:hAnsi="Segoe UI" w:cs="Segoe UI"/>
          <w:sz w:val="20"/>
          <w:szCs w:val="20"/>
        </w:rPr>
        <w:t xml:space="preserve">“, ergänzt </w:t>
      </w:r>
      <w:r w:rsidR="00EB0498">
        <w:rPr>
          <w:rFonts w:ascii="Segoe UI" w:hAnsi="Segoe UI" w:cs="Segoe UI"/>
          <w:sz w:val="20"/>
          <w:szCs w:val="20"/>
        </w:rPr>
        <w:t xml:space="preserve">Michael </w:t>
      </w:r>
      <w:r w:rsidR="00786097">
        <w:rPr>
          <w:rFonts w:ascii="Segoe UI" w:hAnsi="Segoe UI" w:cs="Segoe UI"/>
          <w:sz w:val="20"/>
          <w:szCs w:val="20"/>
        </w:rPr>
        <w:t>Bleicher.</w:t>
      </w:r>
      <w:r w:rsidR="00994A31">
        <w:rPr>
          <w:rFonts w:ascii="Segoe UI" w:hAnsi="Segoe UI" w:cs="Segoe UI"/>
          <w:sz w:val="20"/>
          <w:szCs w:val="20"/>
        </w:rPr>
        <w:t xml:space="preserve"> Weitere Services können hinzu gebucht werden, wie eine IT-Infrastrukturanalyse, eine auf das Netzwerk des Kunden angepasste Vorkonfiguration der Hardware sowie Kurzeit-Mietgeräte für die Zeit, in der die Kundengeräte bei bb-net media zur Überarbeitung sind.</w:t>
      </w:r>
    </w:p>
    <w:p w:rsidR="00C56BB5" w:rsidRPr="00C56BB5" w:rsidRDefault="00C56BB5" w:rsidP="00F221EB">
      <w:pPr>
        <w:jc w:val="both"/>
        <w:rPr>
          <w:rFonts w:ascii="Segoe UI" w:hAnsi="Segoe UI" w:cs="Segoe UI"/>
          <w:sz w:val="20"/>
          <w:szCs w:val="20"/>
        </w:rPr>
      </w:pPr>
      <w:r w:rsidRPr="00F221EB">
        <w:rPr>
          <w:rFonts w:ascii="Segoe UI" w:hAnsi="Segoe UI" w:cs="Segoe UI"/>
          <w:sz w:val="20"/>
          <w:szCs w:val="20"/>
        </w:rPr>
        <w:t>N</w:t>
      </w:r>
      <w:r w:rsidRPr="00C56BB5">
        <w:rPr>
          <w:rFonts w:ascii="Segoe UI" w:hAnsi="Segoe UI" w:cs="Segoe UI"/>
          <w:sz w:val="20"/>
          <w:szCs w:val="20"/>
        </w:rPr>
        <w:t>atürlich</w:t>
      </w:r>
      <w:r w:rsidRPr="00F221EB">
        <w:rPr>
          <w:rFonts w:ascii="Segoe UI" w:hAnsi="Segoe UI" w:cs="Segoe UI"/>
          <w:sz w:val="20"/>
          <w:szCs w:val="20"/>
        </w:rPr>
        <w:t xml:space="preserve"> kann nicht </w:t>
      </w:r>
      <w:r w:rsidRPr="00C56BB5">
        <w:rPr>
          <w:rFonts w:ascii="Segoe UI" w:hAnsi="Segoe UI" w:cs="Segoe UI"/>
          <w:sz w:val="20"/>
          <w:szCs w:val="20"/>
        </w:rPr>
        <w:t xml:space="preserve">jeder </w:t>
      </w:r>
      <w:r w:rsidRPr="00F221EB">
        <w:rPr>
          <w:rFonts w:ascii="Segoe UI" w:hAnsi="Segoe UI" w:cs="Segoe UI"/>
          <w:sz w:val="20"/>
          <w:szCs w:val="20"/>
        </w:rPr>
        <w:t>Uralt-</w:t>
      </w:r>
      <w:r w:rsidRPr="00C56BB5">
        <w:rPr>
          <w:rFonts w:ascii="Segoe UI" w:hAnsi="Segoe UI" w:cs="Segoe UI"/>
          <w:sz w:val="20"/>
          <w:szCs w:val="20"/>
        </w:rPr>
        <w:t xml:space="preserve">PC </w:t>
      </w:r>
      <w:r w:rsidRPr="00F221EB">
        <w:rPr>
          <w:rFonts w:ascii="Segoe UI" w:hAnsi="Segoe UI" w:cs="Segoe UI"/>
          <w:sz w:val="20"/>
          <w:szCs w:val="20"/>
        </w:rPr>
        <w:t xml:space="preserve">sinnvoll auf Windows7 umgestellt werden. Für diese Fälle bietet das Schweinfurter </w:t>
      </w:r>
      <w:r>
        <w:rPr>
          <w:rFonts w:ascii="Segoe UI" w:hAnsi="Segoe UI" w:cs="Segoe UI"/>
          <w:sz w:val="20"/>
          <w:szCs w:val="20"/>
        </w:rPr>
        <w:t>IT-</w:t>
      </w:r>
      <w:proofErr w:type="spellStart"/>
      <w:r>
        <w:rPr>
          <w:rFonts w:ascii="Segoe UI" w:hAnsi="Segoe UI" w:cs="Segoe UI"/>
          <w:sz w:val="20"/>
          <w:szCs w:val="20"/>
        </w:rPr>
        <w:t>Lifecycle</w:t>
      </w:r>
      <w:proofErr w:type="spellEnd"/>
      <w:r>
        <w:rPr>
          <w:rFonts w:ascii="Segoe UI" w:hAnsi="Segoe UI" w:cs="Segoe UI"/>
          <w:sz w:val="20"/>
          <w:szCs w:val="20"/>
        </w:rPr>
        <w:t xml:space="preserve">-Unternehmen </w:t>
      </w:r>
      <w:r w:rsidRPr="00F221EB">
        <w:rPr>
          <w:rFonts w:ascii="Segoe UI" w:hAnsi="Segoe UI" w:cs="Segoe UI"/>
          <w:sz w:val="20"/>
          <w:szCs w:val="20"/>
        </w:rPr>
        <w:t xml:space="preserve">Mischlösungen an: Verwendbare Geräte erhalten ein </w:t>
      </w:r>
      <w:proofErr w:type="spellStart"/>
      <w:r w:rsidRPr="00F221EB">
        <w:rPr>
          <w:rFonts w:ascii="Segoe UI" w:hAnsi="Segoe UI" w:cs="Segoe UI"/>
          <w:sz w:val="20"/>
          <w:szCs w:val="20"/>
        </w:rPr>
        <w:t>Refreshment</w:t>
      </w:r>
      <w:proofErr w:type="spellEnd"/>
      <w:r w:rsidRPr="00F221EB">
        <w:rPr>
          <w:rFonts w:ascii="Segoe UI" w:hAnsi="Segoe UI" w:cs="Segoe UI"/>
          <w:sz w:val="20"/>
          <w:szCs w:val="20"/>
        </w:rPr>
        <w:t xml:space="preserve">, die anderen werden durch </w:t>
      </w:r>
      <w:r w:rsidR="00F221EB">
        <w:rPr>
          <w:rFonts w:ascii="Segoe UI" w:hAnsi="Segoe UI" w:cs="Segoe UI"/>
          <w:sz w:val="20"/>
          <w:szCs w:val="20"/>
        </w:rPr>
        <w:t>Neuware</w:t>
      </w:r>
      <w:r w:rsidRPr="00F221EB">
        <w:rPr>
          <w:rFonts w:ascii="Segoe UI" w:hAnsi="Segoe UI" w:cs="Segoe UI"/>
          <w:sz w:val="20"/>
          <w:szCs w:val="20"/>
        </w:rPr>
        <w:t xml:space="preserve"> oder </w:t>
      </w:r>
      <w:r w:rsidR="00F221EB" w:rsidRPr="00F221EB">
        <w:rPr>
          <w:rFonts w:ascii="Segoe UI" w:hAnsi="Segoe UI" w:cs="Segoe UI"/>
          <w:sz w:val="20"/>
          <w:szCs w:val="20"/>
        </w:rPr>
        <w:t>runderneuerte Gebraucht</w:t>
      </w:r>
      <w:r w:rsidR="00F221EB">
        <w:rPr>
          <w:rFonts w:ascii="Segoe UI" w:hAnsi="Segoe UI" w:cs="Segoe UI"/>
          <w:sz w:val="20"/>
          <w:szCs w:val="20"/>
        </w:rPr>
        <w:t>e</w:t>
      </w:r>
      <w:r w:rsidR="00F221EB" w:rsidRPr="00F221EB">
        <w:rPr>
          <w:rFonts w:ascii="Segoe UI" w:hAnsi="Segoe UI" w:cs="Segoe UI"/>
          <w:sz w:val="20"/>
          <w:szCs w:val="20"/>
        </w:rPr>
        <w:t xml:space="preserve"> aus anderen Quellen ersetzt.</w:t>
      </w:r>
    </w:p>
    <w:p w:rsidR="008521A1" w:rsidRDefault="008521A1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Unterm Strich bedeutet das für den Kunden: </w:t>
      </w:r>
      <w:r w:rsidR="00EB0498">
        <w:rPr>
          <w:rFonts w:ascii="Segoe UI" w:hAnsi="Segoe UI" w:cs="Segoe UI"/>
          <w:sz w:val="20"/>
          <w:szCs w:val="20"/>
        </w:rPr>
        <w:t xml:space="preserve">Das XP-Problem </w:t>
      </w:r>
      <w:r w:rsidR="00F221EB">
        <w:rPr>
          <w:rFonts w:ascii="Segoe UI" w:hAnsi="Segoe UI" w:cs="Segoe UI"/>
          <w:sz w:val="20"/>
          <w:szCs w:val="20"/>
        </w:rPr>
        <w:t xml:space="preserve">wird flexibel </w:t>
      </w:r>
      <w:r w:rsidR="00EB0498">
        <w:rPr>
          <w:rFonts w:ascii="Segoe UI" w:hAnsi="Segoe UI" w:cs="Segoe UI"/>
          <w:sz w:val="20"/>
          <w:szCs w:val="20"/>
        </w:rPr>
        <w:t>gelöst, i</w:t>
      </w:r>
      <w:r>
        <w:rPr>
          <w:rFonts w:ascii="Segoe UI" w:hAnsi="Segoe UI" w:cs="Segoe UI"/>
          <w:sz w:val="20"/>
          <w:szCs w:val="20"/>
        </w:rPr>
        <w:t xml:space="preserve">m Vergleich zur Geräteneuanschaffung </w:t>
      </w:r>
      <w:r w:rsidR="00F221EB">
        <w:rPr>
          <w:rFonts w:ascii="Segoe UI" w:hAnsi="Segoe UI" w:cs="Segoe UI"/>
          <w:sz w:val="20"/>
          <w:szCs w:val="20"/>
        </w:rPr>
        <w:t xml:space="preserve">wird </w:t>
      </w:r>
      <w:r>
        <w:rPr>
          <w:rFonts w:ascii="Segoe UI" w:hAnsi="Segoe UI" w:cs="Segoe UI"/>
          <w:sz w:val="20"/>
          <w:szCs w:val="20"/>
        </w:rPr>
        <w:t xml:space="preserve">viel Geld gespart, die Produktlebenszeit </w:t>
      </w:r>
      <w:r w:rsidR="00F221EB">
        <w:rPr>
          <w:rFonts w:ascii="Segoe UI" w:hAnsi="Segoe UI" w:cs="Segoe UI"/>
          <w:sz w:val="20"/>
          <w:szCs w:val="20"/>
        </w:rPr>
        <w:t xml:space="preserve">wird </w:t>
      </w:r>
      <w:r>
        <w:rPr>
          <w:rFonts w:ascii="Segoe UI" w:hAnsi="Segoe UI" w:cs="Segoe UI"/>
          <w:sz w:val="20"/>
          <w:szCs w:val="20"/>
        </w:rPr>
        <w:t>verlängert und damit ein unnötige</w:t>
      </w:r>
      <w:r w:rsidR="00F221EB">
        <w:rPr>
          <w:rFonts w:ascii="Segoe UI" w:hAnsi="Segoe UI" w:cs="Segoe UI"/>
          <w:sz w:val="20"/>
          <w:szCs w:val="20"/>
        </w:rPr>
        <w:t>r</w:t>
      </w:r>
      <w:r>
        <w:rPr>
          <w:rFonts w:ascii="Segoe UI" w:hAnsi="Segoe UI" w:cs="Segoe UI"/>
          <w:sz w:val="20"/>
          <w:szCs w:val="20"/>
        </w:rPr>
        <w:t>, umweltbelastende</w:t>
      </w:r>
      <w:r w:rsidR="00F221EB">
        <w:rPr>
          <w:rFonts w:ascii="Segoe UI" w:hAnsi="Segoe UI" w:cs="Segoe UI"/>
          <w:sz w:val="20"/>
          <w:szCs w:val="20"/>
        </w:rPr>
        <w:t>r</w:t>
      </w:r>
      <w:r>
        <w:rPr>
          <w:rFonts w:ascii="Segoe UI" w:hAnsi="Segoe UI" w:cs="Segoe UI"/>
          <w:sz w:val="20"/>
          <w:szCs w:val="20"/>
        </w:rPr>
        <w:t xml:space="preserve"> weitere</w:t>
      </w:r>
      <w:r w:rsidR="00F221EB">
        <w:rPr>
          <w:rFonts w:ascii="Segoe UI" w:hAnsi="Segoe UI" w:cs="Segoe UI"/>
          <w:sz w:val="20"/>
          <w:szCs w:val="20"/>
        </w:rPr>
        <w:t>r</w:t>
      </w:r>
      <w:r>
        <w:rPr>
          <w:rFonts w:ascii="Segoe UI" w:hAnsi="Segoe UI" w:cs="Segoe UI"/>
          <w:sz w:val="20"/>
          <w:szCs w:val="20"/>
        </w:rPr>
        <w:t xml:space="preserve"> Ressourcenverbrauch vermieden.</w:t>
      </w:r>
    </w:p>
    <w:p w:rsidR="00786097" w:rsidRDefault="00786097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Neben </w:t>
      </w:r>
      <w:r w:rsidR="00EB0498">
        <w:rPr>
          <w:rFonts w:ascii="Segoe UI" w:hAnsi="Segoe UI" w:cs="Segoe UI"/>
          <w:sz w:val="20"/>
          <w:szCs w:val="20"/>
        </w:rPr>
        <w:t xml:space="preserve">den </w:t>
      </w:r>
      <w:r w:rsidR="001B421A">
        <w:rPr>
          <w:rFonts w:ascii="Segoe UI" w:hAnsi="Segoe UI" w:cs="Segoe UI"/>
          <w:sz w:val="20"/>
          <w:szCs w:val="20"/>
        </w:rPr>
        <w:t xml:space="preserve">gewerblichen </w:t>
      </w:r>
      <w:r>
        <w:rPr>
          <w:rFonts w:ascii="Segoe UI" w:hAnsi="Segoe UI" w:cs="Segoe UI"/>
          <w:sz w:val="20"/>
          <w:szCs w:val="20"/>
        </w:rPr>
        <w:t>Endnutzern unterbreitet bb-net media dieses bislang auf dem Markt einzigartige Leistungs- und Servicemodell auch Systemhäusern</w:t>
      </w:r>
      <w:r w:rsidR="001B421A">
        <w:rPr>
          <w:rFonts w:ascii="Segoe UI" w:hAnsi="Segoe UI" w:cs="Segoe UI"/>
          <w:sz w:val="20"/>
          <w:szCs w:val="20"/>
        </w:rPr>
        <w:t xml:space="preserve"> und Fachhandelspartnern.</w:t>
      </w:r>
    </w:p>
    <w:p w:rsidR="00C56BB5" w:rsidRDefault="00C56BB5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Details zum IT-</w:t>
      </w:r>
      <w:proofErr w:type="spellStart"/>
      <w:r>
        <w:rPr>
          <w:rFonts w:ascii="Segoe UI" w:hAnsi="Segoe UI" w:cs="Segoe UI"/>
          <w:sz w:val="20"/>
          <w:szCs w:val="20"/>
        </w:rPr>
        <w:t>Refreshment</w:t>
      </w:r>
      <w:proofErr w:type="spellEnd"/>
      <w:r>
        <w:rPr>
          <w:rFonts w:ascii="Segoe UI" w:hAnsi="Segoe UI" w:cs="Segoe UI"/>
          <w:sz w:val="20"/>
          <w:szCs w:val="20"/>
        </w:rPr>
        <w:t xml:space="preserve">-Angebot von bb-net-media gibt es unter </w:t>
      </w:r>
      <w:r w:rsidRPr="00C56BB5">
        <w:rPr>
          <w:rFonts w:ascii="Segoe UI" w:hAnsi="Segoe UI" w:cs="Segoe UI"/>
          <w:sz w:val="20"/>
          <w:szCs w:val="20"/>
        </w:rPr>
        <w:t>www.windows7-migration.de</w:t>
      </w:r>
    </w:p>
    <w:p w:rsidR="00EB0498" w:rsidRDefault="00EB0498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A47109" w:rsidP="00BB1910">
      <w:pPr>
        <w:jc w:val="both"/>
        <w:rPr>
          <w:rFonts w:ascii="Segoe UI" w:hAnsi="Segoe UI" w:cs="Segoe UI"/>
          <w:sz w:val="20"/>
          <w:szCs w:val="20"/>
        </w:rPr>
      </w:pPr>
    </w:p>
    <w:p w:rsidR="00A47109" w:rsidRDefault="00D926A5" w:rsidP="00D926A5">
      <w:pPr>
        <w:pStyle w:val="StandardWeb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Bildmaterial</w:t>
      </w:r>
    </w:p>
    <w:p w:rsidR="00A47109" w:rsidRDefault="00A47109" w:rsidP="00D926A5">
      <w:pPr>
        <w:pStyle w:val="StandardWeb"/>
        <w:rPr>
          <w:rFonts w:ascii="Segoe UI" w:hAnsi="Segoe UI" w:cs="Segoe UI"/>
          <w:sz w:val="20"/>
          <w:szCs w:val="20"/>
        </w:rPr>
      </w:pPr>
      <w:proofErr w:type="spellStart"/>
      <w:r w:rsidRPr="00A47109">
        <w:rPr>
          <w:rFonts w:ascii="Segoe UI" w:hAnsi="Segoe UI" w:cs="Segoe UI"/>
          <w:i/>
          <w:sz w:val="20"/>
          <w:szCs w:val="20"/>
        </w:rPr>
        <w:t>WindowsVorhang</w:t>
      </w:r>
      <w:proofErr w:type="spellEnd"/>
      <w:r w:rsidRPr="00A47109">
        <w:rPr>
          <w:rFonts w:ascii="Segoe UI" w:hAnsi="Segoe UI" w:cs="Segoe UI"/>
          <w:i/>
          <w:sz w:val="20"/>
          <w:szCs w:val="20"/>
        </w:rPr>
        <w:t xml:space="preserve"> mit Michael Bleicher.jpg</w:t>
      </w:r>
      <w:r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b/>
          <w:sz w:val="20"/>
          <w:szCs w:val="20"/>
        </w:rPr>
        <w:br/>
      </w:r>
      <w:r w:rsidRPr="00A47109">
        <w:rPr>
          <w:rFonts w:ascii="Segoe UI" w:hAnsi="Segoe UI" w:cs="Segoe UI"/>
          <w:sz w:val="20"/>
          <w:szCs w:val="20"/>
        </w:rPr>
        <w:t xml:space="preserve">Business </w:t>
      </w:r>
      <w:proofErr w:type="spellStart"/>
      <w:r w:rsidRPr="00A47109">
        <w:rPr>
          <w:rFonts w:ascii="Segoe UI" w:hAnsi="Segoe UI" w:cs="Segoe UI"/>
          <w:sz w:val="20"/>
          <w:szCs w:val="20"/>
        </w:rPr>
        <w:t>Developement</w:t>
      </w:r>
      <w:proofErr w:type="spellEnd"/>
      <w:r w:rsidRPr="00A47109">
        <w:rPr>
          <w:rFonts w:ascii="Segoe UI" w:hAnsi="Segoe UI" w:cs="Segoe UI"/>
          <w:sz w:val="20"/>
          <w:szCs w:val="20"/>
        </w:rPr>
        <w:t xml:space="preserve"> CEO, Michael Bleicher, öffnet den Vorgang für die Windows 7 Professional Migration.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Downloadlink:</w:t>
      </w:r>
      <w:r>
        <w:rPr>
          <w:rFonts w:ascii="Segoe UI" w:hAnsi="Segoe UI" w:cs="Segoe UI"/>
          <w:sz w:val="20"/>
          <w:szCs w:val="20"/>
        </w:rPr>
        <w:br/>
      </w:r>
      <w:hyperlink r:id="rId7" w:history="1">
        <w:r w:rsidRPr="00A47109">
          <w:rPr>
            <w:rStyle w:val="Hyperlink"/>
            <w:rFonts w:ascii="Segoe UI" w:hAnsi="Segoe UI" w:cs="Segoe UI"/>
            <w:sz w:val="14"/>
            <w:szCs w:val="20"/>
          </w:rPr>
          <w:t>http://bb-net.de/index.php/component/k2/download/50_c9c8e6d87555c2f36ee253f895c104e9</w:t>
        </w:r>
      </w:hyperlink>
    </w:p>
    <w:p w:rsidR="00A47109" w:rsidRDefault="00A47109" w:rsidP="00D926A5">
      <w:pPr>
        <w:pStyle w:val="StandardWeb"/>
        <w:rPr>
          <w:rFonts w:ascii="Segoe UI" w:hAnsi="Segoe UI" w:cs="Segoe UI"/>
          <w:sz w:val="20"/>
          <w:szCs w:val="20"/>
        </w:rPr>
      </w:pPr>
    </w:p>
    <w:p w:rsidR="00D926A5" w:rsidRDefault="00A47109" w:rsidP="00D926A5">
      <w:pPr>
        <w:pStyle w:val="StandardWeb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 w:rsidR="001C2791">
        <w:rPr>
          <w:rFonts w:ascii="Segoe UI" w:hAnsi="Segoe UI" w:cs="Segoe UI"/>
          <w:i/>
          <w:sz w:val="20"/>
          <w:szCs w:val="20"/>
        </w:rPr>
        <w:t>PC-Systeme Rückansicht.jpg</w:t>
      </w:r>
    </w:p>
    <w:p w:rsidR="001C2791" w:rsidRDefault="001C2791" w:rsidP="00A47109">
      <w:pPr>
        <w:rPr>
          <w:rFonts w:ascii="Segoe UI" w:hAnsi="Segoe UI" w:cs="Segoe UI"/>
          <w:sz w:val="20"/>
          <w:szCs w:val="20"/>
        </w:rPr>
      </w:pPr>
      <w:r w:rsidRPr="001C2791">
        <w:rPr>
          <w:rFonts w:ascii="Segoe UI" w:hAnsi="Segoe UI" w:cs="Segoe UI"/>
          <w:sz w:val="20"/>
          <w:szCs w:val="20"/>
        </w:rPr>
        <w:t>Auch gebrauchte Computer mit einigen Dienstjahren können erfolgreich auf Windows7 umgestellt werden.</w:t>
      </w:r>
      <w:r w:rsidR="00A47109">
        <w:rPr>
          <w:rFonts w:ascii="Segoe UI" w:hAnsi="Segoe UI" w:cs="Segoe UI"/>
          <w:sz w:val="20"/>
          <w:szCs w:val="20"/>
        </w:rPr>
        <w:br/>
      </w:r>
      <w:r w:rsidR="00A47109">
        <w:rPr>
          <w:rFonts w:ascii="Segoe UI" w:hAnsi="Segoe UI" w:cs="Segoe UI"/>
          <w:sz w:val="20"/>
          <w:szCs w:val="20"/>
        </w:rPr>
        <w:br/>
        <w:t>Downloadlink:</w:t>
      </w:r>
      <w:r w:rsidR="00A47109">
        <w:rPr>
          <w:rFonts w:ascii="Segoe UI" w:hAnsi="Segoe UI" w:cs="Segoe UI"/>
          <w:sz w:val="20"/>
          <w:szCs w:val="20"/>
        </w:rPr>
        <w:br/>
      </w:r>
      <w:hyperlink r:id="rId8" w:history="1">
        <w:r w:rsidR="00A47109" w:rsidRPr="00A47109">
          <w:rPr>
            <w:rStyle w:val="Hyperlink"/>
            <w:rFonts w:ascii="Segoe UI" w:hAnsi="Segoe UI" w:cs="Segoe UI"/>
            <w:sz w:val="14"/>
            <w:szCs w:val="14"/>
          </w:rPr>
          <w:t>http://bb-net.de/index.php/component/k2/download/9_d29ebcbe3f1906150f8cea184ba1ba57</w:t>
        </w:r>
      </w:hyperlink>
    </w:p>
    <w:p w:rsidR="00A47109" w:rsidRDefault="00A47109" w:rsidP="001C2791">
      <w:pPr>
        <w:jc w:val="both"/>
        <w:rPr>
          <w:rFonts w:ascii="Segoe UI" w:hAnsi="Segoe UI" w:cs="Segoe UI"/>
          <w:sz w:val="20"/>
          <w:szCs w:val="20"/>
        </w:rPr>
      </w:pPr>
    </w:p>
    <w:p w:rsidR="00A47109" w:rsidRPr="001C2791" w:rsidRDefault="00A47109" w:rsidP="001C2791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1C2791" w:rsidRDefault="001C2791" w:rsidP="00D926A5">
      <w:pPr>
        <w:pStyle w:val="StandardWeb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PC-Systeme beim Refreshment.jpg</w:t>
      </w:r>
    </w:p>
    <w:p w:rsidR="001C2791" w:rsidRDefault="001C2791" w:rsidP="00A4710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Das IT-</w:t>
      </w:r>
      <w:proofErr w:type="spellStart"/>
      <w:r>
        <w:rPr>
          <w:rFonts w:ascii="Segoe UI" w:hAnsi="Segoe UI" w:cs="Segoe UI"/>
          <w:sz w:val="20"/>
          <w:szCs w:val="20"/>
        </w:rPr>
        <w:t>Lifecycle</w:t>
      </w:r>
      <w:proofErr w:type="spellEnd"/>
      <w:r>
        <w:rPr>
          <w:rFonts w:ascii="Segoe UI" w:hAnsi="Segoe UI" w:cs="Segoe UI"/>
          <w:sz w:val="20"/>
          <w:szCs w:val="20"/>
        </w:rPr>
        <w:t>-Unternehmen bb-net media findet den wirtschaftlichsten, effizientesten und ressourcenschonendsten Weg zur Window7-Migration.</w:t>
      </w:r>
      <w:r w:rsidR="00A47109">
        <w:rPr>
          <w:rFonts w:ascii="Segoe UI" w:hAnsi="Segoe UI" w:cs="Segoe UI"/>
          <w:sz w:val="20"/>
          <w:szCs w:val="20"/>
        </w:rPr>
        <w:br/>
      </w:r>
      <w:r w:rsidR="00A47109">
        <w:rPr>
          <w:rFonts w:ascii="Segoe UI" w:hAnsi="Segoe UI" w:cs="Segoe UI"/>
          <w:sz w:val="20"/>
          <w:szCs w:val="20"/>
        </w:rPr>
        <w:br/>
        <w:t>Downloadlink:</w:t>
      </w:r>
      <w:r w:rsidR="00A47109">
        <w:rPr>
          <w:rFonts w:ascii="Segoe UI" w:hAnsi="Segoe UI" w:cs="Segoe UI"/>
          <w:sz w:val="20"/>
          <w:szCs w:val="20"/>
        </w:rPr>
        <w:br/>
      </w:r>
      <w:hyperlink r:id="rId9" w:history="1">
        <w:r w:rsidR="00A47109" w:rsidRPr="00A47109">
          <w:rPr>
            <w:rStyle w:val="Hyperlink"/>
            <w:rFonts w:ascii="Segoe UI" w:hAnsi="Segoe UI" w:cs="Segoe UI"/>
            <w:sz w:val="14"/>
            <w:szCs w:val="14"/>
          </w:rPr>
          <w:t>http://bb-net.de/index.php/component/k2/download/18_0316fa7a13e8a8dcbbabd2c50cbedea9</w:t>
        </w:r>
      </w:hyperlink>
    </w:p>
    <w:p w:rsidR="00A47109" w:rsidRPr="001C2791" w:rsidRDefault="00A47109" w:rsidP="00A47109">
      <w:pPr>
        <w:rPr>
          <w:rFonts w:ascii="Segoe UI" w:hAnsi="Segoe UI" w:cs="Segoe UI"/>
          <w:sz w:val="20"/>
          <w:szCs w:val="20"/>
        </w:rPr>
      </w:pPr>
    </w:p>
    <w:p w:rsidR="00D926A5" w:rsidRPr="00D926A5" w:rsidRDefault="00D926A5" w:rsidP="00D926A5">
      <w:pPr>
        <w:rPr>
          <w:rFonts w:ascii="Segoe UI" w:hAnsi="Segoe UI" w:cs="Segoe UI"/>
          <w:sz w:val="20"/>
          <w:szCs w:val="20"/>
        </w:rPr>
      </w:pPr>
      <w:r w:rsidRPr="00D926A5">
        <w:rPr>
          <w:rFonts w:ascii="Segoe UI" w:hAnsi="Segoe UI" w:cs="Segoe UI"/>
          <w:sz w:val="20"/>
          <w:szCs w:val="20"/>
        </w:rPr>
        <w:t>Bild</w:t>
      </w:r>
      <w:r w:rsidR="00A47109">
        <w:rPr>
          <w:rFonts w:ascii="Segoe UI" w:hAnsi="Segoe UI" w:cs="Segoe UI"/>
          <w:sz w:val="20"/>
          <w:szCs w:val="20"/>
        </w:rPr>
        <w:t>er (3</w:t>
      </w:r>
      <w:r w:rsidR="001C2791">
        <w:rPr>
          <w:rFonts w:ascii="Segoe UI" w:hAnsi="Segoe UI" w:cs="Segoe UI"/>
          <w:sz w:val="20"/>
          <w:szCs w:val="20"/>
        </w:rPr>
        <w:t>)</w:t>
      </w:r>
      <w:r w:rsidRPr="00D926A5">
        <w:rPr>
          <w:rFonts w:ascii="Segoe UI" w:hAnsi="Segoe UI" w:cs="Segoe UI"/>
          <w:sz w:val="20"/>
          <w:szCs w:val="20"/>
        </w:rPr>
        <w:t>: bb-net media</w:t>
      </w:r>
    </w:p>
    <w:p w:rsidR="001C2791" w:rsidRDefault="001C2791">
      <w:pPr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922F30" w:rsidRDefault="000F54CA" w:rsidP="00922F30">
      <w:pPr>
        <w:pStyle w:val="StandardWeb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Ü</w:t>
      </w:r>
      <w:r w:rsidR="007E4766" w:rsidRPr="000F54CA">
        <w:rPr>
          <w:rFonts w:ascii="Segoe UI" w:hAnsi="Segoe UI" w:cs="Segoe UI"/>
          <w:b/>
          <w:sz w:val="20"/>
          <w:szCs w:val="20"/>
        </w:rPr>
        <w:t>ber bb-net media gmbh</w:t>
      </w:r>
    </w:p>
    <w:p w:rsidR="000F54CA" w:rsidRPr="000F54CA" w:rsidRDefault="00AB21E1" w:rsidP="00922F30">
      <w:pPr>
        <w:pStyle w:val="StandardWeb"/>
        <w:jc w:val="both"/>
        <w:rPr>
          <w:rFonts w:ascii="Segoe UI" w:hAnsi="Segoe UI" w:cs="Segoe UI"/>
          <w:sz w:val="20"/>
          <w:szCs w:val="20"/>
        </w:rPr>
      </w:pPr>
      <w:r w:rsidRPr="000F54CA">
        <w:rPr>
          <w:rStyle w:val="Fett"/>
          <w:rFonts w:ascii="Segoe UI" w:hAnsi="Segoe UI" w:cs="Segoe UI"/>
          <w:b w:val="0"/>
          <w:sz w:val="20"/>
          <w:szCs w:val="20"/>
        </w:rPr>
        <w:t>Als unterfränkischer S</w:t>
      </w:r>
      <w:r w:rsidR="000F54CA"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pezialist aus Schweinfurt </w:t>
      </w:r>
      <w:proofErr w:type="gramStart"/>
      <w:r w:rsidR="000F54CA" w:rsidRPr="000F54CA">
        <w:rPr>
          <w:rStyle w:val="Fett"/>
          <w:rFonts w:ascii="Segoe UI" w:hAnsi="Segoe UI" w:cs="Segoe UI"/>
          <w:b w:val="0"/>
          <w:sz w:val="20"/>
          <w:szCs w:val="20"/>
        </w:rPr>
        <w:t>bietet</w:t>
      </w:r>
      <w:proofErr w:type="gramEnd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bb-net seit fast zwei Jahrzehnten erweiterte Rundum-Services in der Rollout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-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>Unterstützung wenn es um die Konfiguration, Anlieferung und Verteilung von Neugeräten geht. Ideal kombiniert mit fachgerechten und optimierten Rollback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-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Prozessen für die Sicherheit </w:t>
      </w:r>
      <w:r w:rsidR="000F54CA" w:rsidRPr="000F54CA">
        <w:rPr>
          <w:rStyle w:val="Fett"/>
          <w:rFonts w:ascii="Segoe UI" w:hAnsi="Segoe UI" w:cs="Segoe UI"/>
          <w:b w:val="0"/>
          <w:sz w:val="20"/>
          <w:szCs w:val="20"/>
        </w:rPr>
        <w:t>von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Daten, den Rückkauf und das </w:t>
      </w:r>
      <w:proofErr w:type="spellStart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>Remarketing</w:t>
      </w:r>
      <w:proofErr w:type="spellEnd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von IT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-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>Produkten für den Zweitmarkt, d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en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sogenannte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n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Second </w:t>
      </w:r>
      <w:proofErr w:type="spellStart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>Lifecycle</w:t>
      </w:r>
      <w:proofErr w:type="spellEnd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>.</w:t>
      </w:r>
      <w:r w:rsidR="000F54CA"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</w:t>
      </w:r>
      <w:r w:rsidR="000F54CA" w:rsidRPr="000F54CA">
        <w:rPr>
          <w:rFonts w:ascii="Segoe UI" w:hAnsi="Segoe UI" w:cs="Segoe UI"/>
          <w:sz w:val="20"/>
          <w:szCs w:val="20"/>
        </w:rPr>
        <w:t xml:space="preserve">Zusätzliche </w:t>
      </w:r>
      <w:proofErr w:type="spellStart"/>
      <w:r w:rsidR="000F54CA" w:rsidRPr="000F54CA">
        <w:rPr>
          <w:rFonts w:ascii="Segoe UI" w:hAnsi="Segoe UI" w:cs="Segoe UI"/>
          <w:sz w:val="20"/>
          <w:szCs w:val="20"/>
        </w:rPr>
        <w:t>Managed</w:t>
      </w:r>
      <w:proofErr w:type="spellEnd"/>
      <w:r w:rsidR="000F54CA" w:rsidRPr="000F54CA">
        <w:rPr>
          <w:rFonts w:ascii="Segoe UI" w:hAnsi="Segoe UI" w:cs="Segoe UI"/>
          <w:sz w:val="20"/>
          <w:szCs w:val="20"/>
        </w:rPr>
        <w:t xml:space="preserve"> IT Services aus Maintenance, </w:t>
      </w:r>
      <w:proofErr w:type="spellStart"/>
      <w:r w:rsidR="000F54CA" w:rsidRPr="000F54CA">
        <w:rPr>
          <w:rFonts w:ascii="Segoe UI" w:hAnsi="Segoe UI" w:cs="Segoe UI"/>
          <w:sz w:val="20"/>
          <w:szCs w:val="20"/>
        </w:rPr>
        <w:t>Repair</w:t>
      </w:r>
      <w:proofErr w:type="spellEnd"/>
      <w:r w:rsidR="000F54CA" w:rsidRPr="000F54CA">
        <w:rPr>
          <w:rFonts w:ascii="Segoe UI" w:hAnsi="Segoe UI" w:cs="Segoe UI"/>
          <w:sz w:val="20"/>
          <w:szCs w:val="20"/>
        </w:rPr>
        <w:t>, Refresh und Customizing runden das Por</w:t>
      </w:r>
      <w:r w:rsidR="007723E3">
        <w:rPr>
          <w:rFonts w:ascii="Segoe UI" w:hAnsi="Segoe UI" w:cs="Segoe UI"/>
          <w:sz w:val="20"/>
          <w:szCs w:val="20"/>
        </w:rPr>
        <w:t>t</w:t>
      </w:r>
      <w:r w:rsidR="000F54CA" w:rsidRPr="000F54CA">
        <w:rPr>
          <w:rFonts w:ascii="Segoe UI" w:hAnsi="Segoe UI" w:cs="Segoe UI"/>
          <w:sz w:val="20"/>
          <w:szCs w:val="20"/>
        </w:rPr>
        <w:t xml:space="preserve">folio sinnvoll ab. Durch kreative und qualitätssichere Leistungen werden Zweitmarktgeräte auf hohem Niveau mit Windows für Microsoft Autorisierte </w:t>
      </w:r>
      <w:proofErr w:type="spellStart"/>
      <w:r w:rsidR="000F54CA" w:rsidRPr="000F54CA">
        <w:rPr>
          <w:rFonts w:ascii="Segoe UI" w:hAnsi="Segoe UI" w:cs="Segoe UI"/>
          <w:sz w:val="20"/>
          <w:szCs w:val="20"/>
        </w:rPr>
        <w:t>Refurbisher</w:t>
      </w:r>
      <w:proofErr w:type="spellEnd"/>
      <w:r w:rsidR="000F54CA" w:rsidRPr="000F54CA">
        <w:rPr>
          <w:rFonts w:ascii="Segoe UI" w:hAnsi="Segoe UI" w:cs="Segoe UI"/>
          <w:sz w:val="20"/>
          <w:szCs w:val="20"/>
        </w:rPr>
        <w:t>, Spezial</w:t>
      </w:r>
      <w:r w:rsidR="007723E3">
        <w:rPr>
          <w:rFonts w:ascii="Segoe UI" w:hAnsi="Segoe UI" w:cs="Segoe UI"/>
          <w:sz w:val="20"/>
          <w:szCs w:val="20"/>
        </w:rPr>
        <w:t>-</w:t>
      </w:r>
      <w:r w:rsidR="000F54CA" w:rsidRPr="000F54CA">
        <w:rPr>
          <w:rFonts w:ascii="Segoe UI" w:hAnsi="Segoe UI" w:cs="Segoe UI"/>
          <w:sz w:val="20"/>
          <w:szCs w:val="20"/>
        </w:rPr>
        <w:t xml:space="preserve">Retail-Verpackung, Gewähr und einer technischen Anpassung an die Marktwünsche ausgeliefert. </w:t>
      </w:r>
      <w:r w:rsidR="007723E3">
        <w:rPr>
          <w:rFonts w:ascii="Segoe UI" w:hAnsi="Segoe UI" w:cs="Segoe UI"/>
          <w:sz w:val="20"/>
          <w:szCs w:val="20"/>
        </w:rPr>
        <w:t>Der</w:t>
      </w:r>
      <w:r w:rsidR="000F54CA" w:rsidRPr="000F54CA">
        <w:rPr>
          <w:rFonts w:ascii="Segoe UI" w:hAnsi="Segoe UI" w:cs="Segoe UI"/>
          <w:sz w:val="20"/>
          <w:szCs w:val="20"/>
        </w:rPr>
        <w:t xml:space="preserve"> Handel oder </w:t>
      </w:r>
      <w:r w:rsidR="007723E3">
        <w:rPr>
          <w:rFonts w:ascii="Segoe UI" w:hAnsi="Segoe UI" w:cs="Segoe UI"/>
          <w:sz w:val="20"/>
          <w:szCs w:val="20"/>
        </w:rPr>
        <w:t xml:space="preserve">die </w:t>
      </w:r>
      <w:r w:rsidR="000F54CA" w:rsidRPr="000F54CA">
        <w:rPr>
          <w:rFonts w:ascii="Segoe UI" w:hAnsi="Segoe UI" w:cs="Segoe UI"/>
          <w:sz w:val="20"/>
          <w:szCs w:val="20"/>
        </w:rPr>
        <w:t xml:space="preserve">Eigenverwendung der aufbereiteten Markenware ist durch die Marke und </w:t>
      </w:r>
      <w:r w:rsidR="007723E3">
        <w:rPr>
          <w:rFonts w:ascii="Segoe UI" w:hAnsi="Segoe UI" w:cs="Segoe UI"/>
          <w:sz w:val="20"/>
          <w:szCs w:val="20"/>
        </w:rPr>
        <w:t>das</w:t>
      </w:r>
      <w:r w:rsidR="000F54CA" w:rsidRPr="000F54CA">
        <w:rPr>
          <w:rFonts w:ascii="Segoe UI" w:hAnsi="Segoe UI" w:cs="Segoe UI"/>
          <w:sz w:val="20"/>
          <w:szCs w:val="20"/>
        </w:rPr>
        <w:t xml:space="preserve"> Gütesiegel </w:t>
      </w:r>
      <w:proofErr w:type="spellStart"/>
      <w:r w:rsidR="00922F30">
        <w:rPr>
          <w:rFonts w:ascii="Segoe UI" w:hAnsi="Segoe UI" w:cs="Segoe UI"/>
          <w:sz w:val="20"/>
          <w:szCs w:val="20"/>
        </w:rPr>
        <w:t>tecXL</w:t>
      </w:r>
      <w:proofErr w:type="spellEnd"/>
      <w:r w:rsidR="000F54CA" w:rsidRPr="000F54CA">
        <w:rPr>
          <w:rFonts w:ascii="Segoe UI" w:hAnsi="Segoe UI" w:cs="Segoe UI"/>
          <w:sz w:val="20"/>
          <w:szCs w:val="20"/>
        </w:rPr>
        <w:t xml:space="preserve"> somit sorgenfrei möglich.</w:t>
      </w:r>
    </w:p>
    <w:p w:rsidR="00922F30" w:rsidRDefault="000F54CA" w:rsidP="00E90907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922F30">
        <w:rPr>
          <w:rFonts w:ascii="Segoe UI" w:eastAsia="Times New Roman" w:hAnsi="Segoe UI" w:cs="Segoe UI"/>
          <w:b/>
          <w:sz w:val="20"/>
          <w:szCs w:val="20"/>
          <w:lang w:eastAsia="de-DE"/>
        </w:rPr>
        <w:t>Pressekontakt</w:t>
      </w:r>
    </w:p>
    <w:p w:rsidR="00D926A5" w:rsidRDefault="00E90907" w:rsidP="00E90907">
      <w:pPr>
        <w:spacing w:line="360" w:lineRule="auto"/>
      </w:pPr>
      <w:r w:rsidRPr="00922F30">
        <w:rPr>
          <w:rFonts w:ascii="Segoe UI" w:hAnsi="Segoe UI" w:cs="Segoe UI"/>
          <w:sz w:val="20"/>
          <w:szCs w:val="20"/>
        </w:rPr>
        <w:t>bb-net media gmbh</w:t>
      </w:r>
      <w:r w:rsidR="007723E3">
        <w:rPr>
          <w:rFonts w:ascii="Segoe UI" w:hAnsi="Segoe UI" w:cs="Segoe UI"/>
          <w:sz w:val="20"/>
          <w:szCs w:val="20"/>
        </w:rPr>
        <w:br/>
      </w:r>
      <w:r w:rsidRPr="00922F30">
        <w:rPr>
          <w:rFonts w:ascii="Segoe UI" w:hAnsi="Segoe UI" w:cs="Segoe UI"/>
          <w:sz w:val="20"/>
          <w:szCs w:val="20"/>
        </w:rPr>
        <w:t>Michael Bleicher</w:t>
      </w:r>
      <w:r w:rsidRPr="00922F30">
        <w:rPr>
          <w:rFonts w:ascii="Segoe UI" w:hAnsi="Segoe UI" w:cs="Segoe UI"/>
          <w:sz w:val="20"/>
          <w:szCs w:val="20"/>
        </w:rPr>
        <w:br/>
      </w:r>
      <w:proofErr w:type="spellStart"/>
      <w:r w:rsidRPr="00922F30">
        <w:rPr>
          <w:rFonts w:ascii="Segoe UI" w:hAnsi="Segoe UI" w:cs="Segoe UI"/>
          <w:sz w:val="20"/>
          <w:szCs w:val="20"/>
        </w:rPr>
        <w:t>Amsterdamstraße</w:t>
      </w:r>
      <w:proofErr w:type="spellEnd"/>
      <w:r w:rsidRPr="00922F30">
        <w:rPr>
          <w:rFonts w:ascii="Segoe UI" w:hAnsi="Segoe UI" w:cs="Segoe UI"/>
          <w:sz w:val="20"/>
          <w:szCs w:val="20"/>
        </w:rPr>
        <w:t xml:space="preserve"> 16 -18</w:t>
      </w:r>
      <w:r w:rsidRPr="00922F30">
        <w:rPr>
          <w:rFonts w:ascii="Segoe UI" w:hAnsi="Segoe UI" w:cs="Segoe UI"/>
          <w:sz w:val="20"/>
          <w:szCs w:val="20"/>
        </w:rPr>
        <w:br/>
        <w:t>97424 Schweinfurt</w:t>
      </w:r>
      <w:r w:rsidRPr="00922F30">
        <w:rPr>
          <w:rFonts w:ascii="Segoe UI" w:hAnsi="Segoe UI" w:cs="Segoe UI"/>
          <w:sz w:val="20"/>
          <w:szCs w:val="20"/>
        </w:rPr>
        <w:br/>
        <w:t>Fon: +49 9721 64 69 4 22</w:t>
      </w:r>
      <w:r w:rsidRPr="00922F30">
        <w:rPr>
          <w:rFonts w:ascii="Segoe UI" w:hAnsi="Segoe UI" w:cs="Segoe UI"/>
          <w:sz w:val="20"/>
          <w:szCs w:val="20"/>
        </w:rPr>
        <w:br/>
      </w:r>
      <w:r w:rsidR="00D926A5">
        <w:rPr>
          <w:rFonts w:ascii="Segoe UI" w:hAnsi="Segoe UI" w:cs="Segoe UI"/>
          <w:sz w:val="20"/>
          <w:szCs w:val="20"/>
        </w:rPr>
        <w:t>E-M</w:t>
      </w:r>
      <w:r w:rsidRPr="00922F30">
        <w:rPr>
          <w:rFonts w:ascii="Segoe UI" w:hAnsi="Segoe UI" w:cs="Segoe UI"/>
          <w:sz w:val="20"/>
          <w:szCs w:val="20"/>
        </w:rPr>
        <w:t xml:space="preserve">ail: </w:t>
      </w:r>
      <w:hyperlink r:id="rId10" w:history="1">
        <w:r w:rsidR="000F54CA" w:rsidRPr="00922F30">
          <w:rPr>
            <w:rStyle w:val="Hyperlink"/>
            <w:rFonts w:ascii="Segoe UI" w:hAnsi="Segoe UI" w:cs="Segoe UI"/>
            <w:sz w:val="20"/>
            <w:szCs w:val="20"/>
          </w:rPr>
          <w:t>mb@bb-net.de</w:t>
        </w:r>
      </w:hyperlink>
    </w:p>
    <w:p w:rsidR="00E90907" w:rsidRPr="00922F30" w:rsidRDefault="000F54CA" w:rsidP="00E90907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922F30">
        <w:rPr>
          <w:rFonts w:ascii="Segoe UI" w:hAnsi="Segoe UI" w:cs="Segoe UI"/>
          <w:b/>
          <w:sz w:val="20"/>
          <w:szCs w:val="20"/>
        </w:rPr>
        <w:t>Presseportal</w:t>
      </w:r>
      <w:r w:rsidR="00922F30">
        <w:rPr>
          <w:rFonts w:ascii="Segoe UI" w:hAnsi="Segoe UI" w:cs="Segoe UI"/>
          <w:sz w:val="20"/>
          <w:szCs w:val="20"/>
        </w:rPr>
        <w:br/>
      </w:r>
      <w:hyperlink r:id="rId11" w:history="1">
        <w:r w:rsidRPr="00922F30">
          <w:rPr>
            <w:rStyle w:val="Hyperlink"/>
            <w:rFonts w:ascii="Segoe UI" w:hAnsi="Segoe UI" w:cs="Segoe UI"/>
            <w:sz w:val="20"/>
            <w:szCs w:val="20"/>
          </w:rPr>
          <w:t>http://www.bb-net.de/index.php/unternehmen/presseportal</w:t>
        </w:r>
      </w:hyperlink>
    </w:p>
    <w:sectPr w:rsidR="00E90907" w:rsidRPr="00922F30" w:rsidSect="000F54CA">
      <w:headerReference w:type="default" r:id="rId12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04" w:rsidRDefault="00E91004" w:rsidP="007E4766">
      <w:pPr>
        <w:spacing w:after="0" w:line="240" w:lineRule="auto"/>
      </w:pPr>
      <w:r>
        <w:separator/>
      </w:r>
    </w:p>
  </w:endnote>
  <w:endnote w:type="continuationSeparator" w:id="0">
    <w:p w:rsidR="00E91004" w:rsidRDefault="00E91004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04" w:rsidRDefault="00E91004" w:rsidP="007E4766">
      <w:pPr>
        <w:spacing w:after="0" w:line="240" w:lineRule="auto"/>
      </w:pPr>
      <w:r>
        <w:separator/>
      </w:r>
    </w:p>
  </w:footnote>
  <w:footnote w:type="continuationSeparator" w:id="0">
    <w:p w:rsidR="00E91004" w:rsidRDefault="00E91004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3" name="Grafik 3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021213"/>
    <w:rsid w:val="00025B4C"/>
    <w:rsid w:val="000E4E95"/>
    <w:rsid w:val="000F54CA"/>
    <w:rsid w:val="00110206"/>
    <w:rsid w:val="00123285"/>
    <w:rsid w:val="001B421A"/>
    <w:rsid w:val="001C2791"/>
    <w:rsid w:val="00207D68"/>
    <w:rsid w:val="00213E88"/>
    <w:rsid w:val="002432E7"/>
    <w:rsid w:val="00274E58"/>
    <w:rsid w:val="00277F6D"/>
    <w:rsid w:val="00313F7B"/>
    <w:rsid w:val="00326BE0"/>
    <w:rsid w:val="003B5056"/>
    <w:rsid w:val="00460E7F"/>
    <w:rsid w:val="00494D29"/>
    <w:rsid w:val="006B592A"/>
    <w:rsid w:val="006D4C3D"/>
    <w:rsid w:val="006F4065"/>
    <w:rsid w:val="0071327A"/>
    <w:rsid w:val="007723E3"/>
    <w:rsid w:val="0077682E"/>
    <w:rsid w:val="00786097"/>
    <w:rsid w:val="007E4766"/>
    <w:rsid w:val="008521A1"/>
    <w:rsid w:val="00922F30"/>
    <w:rsid w:val="00963E4F"/>
    <w:rsid w:val="00994A31"/>
    <w:rsid w:val="009F42B6"/>
    <w:rsid w:val="00A47109"/>
    <w:rsid w:val="00AB21E1"/>
    <w:rsid w:val="00AD4122"/>
    <w:rsid w:val="00B438C3"/>
    <w:rsid w:val="00BA2EA5"/>
    <w:rsid w:val="00BB1910"/>
    <w:rsid w:val="00C27BB4"/>
    <w:rsid w:val="00C56BB5"/>
    <w:rsid w:val="00C82003"/>
    <w:rsid w:val="00CC186E"/>
    <w:rsid w:val="00CC2C15"/>
    <w:rsid w:val="00D926A5"/>
    <w:rsid w:val="00DC67C4"/>
    <w:rsid w:val="00E90907"/>
    <w:rsid w:val="00E91004"/>
    <w:rsid w:val="00EA3A15"/>
    <w:rsid w:val="00EB0498"/>
    <w:rsid w:val="00F2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59F12-D1F1-40B4-BB63-597E5401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2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-net.de/index.php/component/k2/download/9_d29ebcbe3f1906150f8cea184ba1ba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b-net.de/index.php/component/k2/download/50_c9c8e6d87555c2f36ee253f895c104e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b-net.de/index.php/unternehmen/presseport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b@bb-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b-net.de/index.php/component/k2/download/18_0316fa7a13e8a8dcbbabd2c50cbedea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A03E-D5F3-4C1F-A8CE-519CF67F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Michael Bleicher</cp:lastModifiedBy>
  <cp:revision>2</cp:revision>
  <dcterms:created xsi:type="dcterms:W3CDTF">2013-08-30T10:49:00Z</dcterms:created>
  <dcterms:modified xsi:type="dcterms:W3CDTF">2013-08-30T10:49:00Z</dcterms:modified>
</cp:coreProperties>
</file>